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B525D" w14:textId="1F36A843" w:rsidR="002719F3" w:rsidRPr="00840D1A" w:rsidRDefault="007F292B" w:rsidP="007F292B">
      <w:pPr>
        <w:pStyle w:val="ListParagraph"/>
        <w:numPr>
          <w:ilvl w:val="0"/>
          <w:numId w:val="1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Style w:val="Strong"/>
          <w:rFonts w:ascii="Segoe UI" w:hAnsi="Segoe UI" w:cs="Segoe UI"/>
          <w:color w:val="222222"/>
          <w:sz w:val="36"/>
          <w:szCs w:val="36"/>
          <w:shd w:val="clear" w:color="auto" w:fill="FFFFFF"/>
        </w:rPr>
        <w:t>The AI </w:t>
      </w:r>
      <w:hyperlink r:id="rId5" w:history="1">
        <w:r w:rsidRPr="00840D1A">
          <w:rPr>
            <w:rStyle w:val="Hyperlink"/>
            <w:rFonts w:ascii="inherit" w:hAnsi="inherit" w:cs="Segoe UI"/>
            <w:b/>
            <w:bCs/>
            <w:sz w:val="33"/>
            <w:szCs w:val="36"/>
            <w:shd w:val="clear" w:color="auto" w:fill="FFFFFF"/>
          </w:rPr>
          <w:t> </w:t>
        </w:r>
        <w:r w:rsidRPr="00840D1A">
          <w:rPr>
            <w:rStyle w:val="google-anno-t"/>
            <w:rFonts w:ascii="inherit" w:hAnsi="inherit" w:cs="Segoe UI"/>
            <w:b/>
            <w:bCs/>
            <w:color w:val="0000FF"/>
            <w:sz w:val="33"/>
            <w:szCs w:val="36"/>
            <w:shd w:val="clear" w:color="auto" w:fill="FFFFFF"/>
          </w:rPr>
          <w:t>project</w:t>
        </w:r>
      </w:hyperlink>
      <w:r w:rsidRPr="00840D1A">
        <w:rPr>
          <w:rStyle w:val="Strong"/>
          <w:rFonts w:ascii="Segoe UI" w:hAnsi="Segoe UI" w:cs="Segoe UI"/>
          <w:color w:val="222222"/>
          <w:sz w:val="36"/>
          <w:szCs w:val="36"/>
          <w:shd w:val="clear" w:color="auto" w:fill="FFFFFF"/>
        </w:rPr>
        <w:t> cycle is a:</w:t>
      </w:r>
      <w:r w:rsidRPr="00840D1A">
        <w:rPr>
          <w:rFonts w:ascii="Segoe UI" w:hAnsi="Segoe UI" w:cs="Segoe UI"/>
          <w:color w:val="222222"/>
          <w:sz w:val="36"/>
          <w:szCs w:val="36"/>
        </w:rPr>
        <w:br/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a) Linear process for developing AI projects.</w:t>
      </w:r>
      <w:r w:rsidRPr="00840D1A">
        <w:rPr>
          <w:rFonts w:ascii="Segoe UI" w:hAnsi="Segoe UI" w:cs="Segoe UI"/>
          <w:color w:val="222222"/>
          <w:sz w:val="36"/>
          <w:szCs w:val="36"/>
        </w:rPr>
        <w:br/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b) Cyclical process guiding AI development from start to finish.</w:t>
      </w:r>
      <w:r w:rsidRPr="00840D1A">
        <w:rPr>
          <w:rFonts w:ascii="Segoe UI" w:hAnsi="Segoe UI" w:cs="Segoe UI"/>
          <w:color w:val="222222"/>
          <w:sz w:val="36"/>
          <w:szCs w:val="36"/>
        </w:rPr>
        <w:br/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c) Random approach to building AI models.</w:t>
      </w:r>
      <w:r w:rsidRPr="00840D1A">
        <w:rPr>
          <w:rFonts w:ascii="Segoe UI" w:hAnsi="Segoe UI" w:cs="Segoe UI"/>
          <w:color w:val="222222"/>
          <w:sz w:val="36"/>
          <w:szCs w:val="36"/>
        </w:rPr>
        <w:br/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d) One-time evaluation method for AI projects.</w:t>
      </w:r>
    </w:p>
    <w:p w14:paraId="61509318" w14:textId="77777777" w:rsidR="007F292B" w:rsidRPr="00840D1A" w:rsidRDefault="007F292B" w:rsidP="007F292B">
      <w:pPr>
        <w:pStyle w:val="ListParagraph"/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</w:p>
    <w:p w14:paraId="7D437043" w14:textId="2E1886B1" w:rsidR="007F292B" w:rsidRPr="00840D1A" w:rsidRDefault="007F292B" w:rsidP="007F292B">
      <w:pPr>
        <w:pStyle w:val="ListParagraph"/>
        <w:numPr>
          <w:ilvl w:val="0"/>
          <w:numId w:val="1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b/>
          <w:bCs/>
          <w:sz w:val="28"/>
          <w:szCs w:val="28"/>
        </w:rPr>
        <w:t> </w:t>
      </w: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In the context of AI projects, data acquisition refers to: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a) The amount of data collected.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b) The format of the data (e.g., numbers, text).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c) How well the data relates to the problem being solved.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d) The source from which the data is collected.</w:t>
      </w:r>
    </w:p>
    <w:p w14:paraId="5114F81F" w14:textId="77777777" w:rsidR="007F292B" w:rsidRPr="00840D1A" w:rsidRDefault="007F292B" w:rsidP="007F292B">
      <w:pPr>
        <w:pStyle w:val="ListParagraph"/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</w:p>
    <w:p w14:paraId="61B713AB" w14:textId="60C30C84" w:rsidR="007F292B" w:rsidRPr="00840D1A" w:rsidRDefault="007F292B" w:rsidP="007F292B">
      <w:pPr>
        <w:pStyle w:val="ListParagraph"/>
        <w:numPr>
          <w:ilvl w:val="0"/>
          <w:numId w:val="1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Imagine you’re building an AI system to predict flight delays. During data acquisition, what type of data would be most relevant?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a) User reviews of airline companies.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b) Weather forecasts for different destinations.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c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) Historical data on flight delays and cancellations</w:t>
      </w: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 xml:space="preserve">                          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d) 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Images of airplanes taking off and landing.</w:t>
      </w:r>
    </w:p>
    <w:p w14:paraId="00D71B53" w14:textId="77777777" w:rsidR="007F292B" w:rsidRPr="00840D1A" w:rsidRDefault="007F292B" w:rsidP="007F292B">
      <w:pPr>
        <w:pStyle w:val="ListParagraph"/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</w:p>
    <w:p w14:paraId="3A9BAA0A" w14:textId="36F21424" w:rsidR="007F292B" w:rsidRPr="00840D1A" w:rsidRDefault="007F292B" w:rsidP="007F292B">
      <w:pPr>
        <w:pStyle w:val="ListParagraph"/>
        <w:numPr>
          <w:ilvl w:val="0"/>
          <w:numId w:val="1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Which one of the following is an application of AI?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a. Remote controlled Drone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b. Self-Driving Car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lastRenderedPageBreak/>
        <w:t xml:space="preserve">c. Self-Service 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booth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d. Self-Watering Plant System</w:t>
      </w:r>
    </w:p>
    <w:p w14:paraId="0B4A4AEA" w14:textId="77777777" w:rsidR="007F292B" w:rsidRPr="00840D1A" w:rsidRDefault="007F292B" w:rsidP="007F292B">
      <w:pPr>
        <w:pStyle w:val="ListParagraph"/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</w:p>
    <w:p w14:paraId="6E674837" w14:textId="430480DC" w:rsidR="007F292B" w:rsidRPr="00840D1A" w:rsidRDefault="007F292B" w:rsidP="007F292B">
      <w:pPr>
        <w:pStyle w:val="ListParagraph"/>
        <w:numPr>
          <w:ilvl w:val="0"/>
          <w:numId w:val="1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 xml:space="preserve">Which of the following is not valid for Data </w:t>
      </w: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Collection</w:t>
      </w: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?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a. Web scraping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b. Surveys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c. Sensors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d. Announcements</w:t>
      </w:r>
    </w:p>
    <w:p w14:paraId="544058DC" w14:textId="77777777" w:rsidR="007F292B" w:rsidRPr="00840D1A" w:rsidRDefault="007F292B" w:rsidP="007F292B">
      <w:pPr>
        <w:pStyle w:val="ListParagraph"/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</w:p>
    <w:p w14:paraId="3A3667FE" w14:textId="33A9F591" w:rsidR="007F292B" w:rsidRPr="00840D1A" w:rsidRDefault="007F292B" w:rsidP="007F292B">
      <w:pPr>
        <w:pStyle w:val="ListParagraph"/>
        <w:numPr>
          <w:ilvl w:val="0"/>
          <w:numId w:val="1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Which of the following statements about the AI project cycle is FALSE?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a) It helps ensure teams stay organized and focused on key tasks.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b) It promotes collaboration among different specialists working on the project.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c) It is a rigid, inflexible process that cannot be adapted to different situations.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d) It defines clear deliverables for each stage, guiding project progress</w:t>
      </w:r>
    </w:p>
    <w:p w14:paraId="6DB569EF" w14:textId="77777777" w:rsidR="007F292B" w:rsidRPr="00840D1A" w:rsidRDefault="007F292B" w:rsidP="007F292B">
      <w:pPr>
        <w:pStyle w:val="ListParagraph"/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</w:p>
    <w:p w14:paraId="67D176D0" w14:textId="77777777" w:rsidR="00E118BC" w:rsidRPr="00840D1A" w:rsidRDefault="007F292B" w:rsidP="00E118BC">
      <w:pPr>
        <w:pStyle w:val="ListParagraph"/>
        <w:numPr>
          <w:ilvl w:val="0"/>
          <w:numId w:val="1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A bank uses </w:t>
      </w:r>
      <w:r w:rsidR="0035569D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a rule-based model for loan approvals. A loan is approved if and only if these condition </w:t>
      </w:r>
      <w:proofErr w:type="gramStart"/>
      <w:r w:rsidR="0035569D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satisfy:-</w:t>
      </w:r>
      <w:proofErr w:type="gramEnd"/>
      <w:r w:rsidR="0035569D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              </w:t>
      </w:r>
      <w:r w:rsidR="0035569D"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income&gt;50,000 and credit score&gt;700 and debt-to-income</w:t>
      </w:r>
      <w:r w:rsidR="00E118BC"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(DTI)</w:t>
      </w:r>
      <w:r w:rsidR="0035569D"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 xml:space="preserve"> ratio</w:t>
      </w:r>
      <w:r w:rsidR="00E118BC"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 xml:space="preserve">&lt;0.30.          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                                                     For an applicant </w:t>
      </w:r>
      <w:r w:rsidR="00E118BC"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with income=62,000, credit score=720 and DTI=0.35.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 what is the final 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lastRenderedPageBreak/>
        <w:t xml:space="preserve">classification?                                      A) approved, because the income and credit score both exceed the minimum value.                                                                      b) 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 approved, because the income 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is high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.                                                                      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C) denied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, because the 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DTI ratio is 0.35, which fails the requirement of being less tan 0.3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.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                                                d)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  denied, because the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 credit score of 720 is considered to be too low</w:t>
      </w:r>
      <w:r w:rsidR="00E118BC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.                            </w:t>
      </w:r>
    </w:p>
    <w:p w14:paraId="69C7E50C" w14:textId="77777777" w:rsidR="00E118BC" w:rsidRPr="00840D1A" w:rsidRDefault="00E118BC" w:rsidP="00E118BC">
      <w:pPr>
        <w:pStyle w:val="ListParagraph"/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</w:p>
    <w:p w14:paraId="3829B5BC" w14:textId="6A13B895" w:rsidR="00834DA7" w:rsidRPr="00840D1A" w:rsidRDefault="00E118BC" w:rsidP="00834DA7">
      <w:pPr>
        <w:pStyle w:val="ListParagraph"/>
        <w:numPr>
          <w:ilvl w:val="0"/>
          <w:numId w:val="1"/>
        </w:numPr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   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An IT security system grants acce</w:t>
      </w:r>
      <w:r w:rsidR="00834DA7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ss based on the rule:                     </w:t>
      </w:r>
      <w:r w:rsidR="00834DA7"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 xml:space="preserve">Access is granted if security level&gt;=3 and department==”IT” and VPN connected==True.                                                          </w:t>
      </w:r>
      <w:r w:rsidR="00834DA7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Consider an employee</w:t>
      </w:r>
      <w:r w:rsidR="00834DA7"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 xml:space="preserve"> with security level=4, department=HR and VPN connected =True. </w:t>
      </w:r>
      <w:r w:rsidR="00834DA7"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What is the system’s response?                                                                                                                                </w:t>
      </w:r>
    </w:p>
    <w:p w14:paraId="67D94F68" w14:textId="45127B4D" w:rsidR="00834DA7" w:rsidRPr="00840D1A" w:rsidRDefault="00834DA7" w:rsidP="00834DA7">
      <w:pPr>
        <w:pStyle w:val="ListParagraph"/>
        <w:numPr>
          <w:ilvl w:val="0"/>
          <w:numId w:val="2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Granted, because the security level is high and VPN is connected</w:t>
      </w:r>
    </w:p>
    <w:p w14:paraId="195DC3AA" w14:textId="4326ABED" w:rsidR="00834DA7" w:rsidRPr="00840D1A" w:rsidRDefault="00834DA7" w:rsidP="00834DA7">
      <w:pPr>
        <w:pStyle w:val="ListParagraph"/>
        <w:numPr>
          <w:ilvl w:val="0"/>
          <w:numId w:val="2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Granted, because the 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department rules are secondary clearance levels</w:t>
      </w:r>
    </w:p>
    <w:p w14:paraId="5BB009B1" w14:textId="0F328553" w:rsidR="00834DA7" w:rsidRPr="00840D1A" w:rsidRDefault="00834DA7" w:rsidP="00834DA7">
      <w:pPr>
        <w:pStyle w:val="ListParagraph"/>
        <w:numPr>
          <w:ilvl w:val="0"/>
          <w:numId w:val="2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 xml:space="preserve">Denied, 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because the security l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evel must strictly exceed 4</w:t>
      </w:r>
    </w:p>
    <w:p w14:paraId="7DA672AF" w14:textId="785143B2" w:rsidR="00834DA7" w:rsidRPr="00840D1A" w:rsidRDefault="00834DA7" w:rsidP="00834DA7">
      <w:pPr>
        <w:pStyle w:val="ListParagraph"/>
        <w:numPr>
          <w:ilvl w:val="0"/>
          <w:numId w:val="2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Denied, because the department condition fails.</w:t>
      </w:r>
    </w:p>
    <w:p w14:paraId="5373EB63" w14:textId="77777777" w:rsidR="00DA0616" w:rsidRPr="00840D1A" w:rsidRDefault="00DA0616" w:rsidP="00DA0616">
      <w:pPr>
        <w:pStyle w:val="ListParagraph"/>
        <w:ind w:left="1080"/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</w:p>
    <w:p w14:paraId="4F2D8FC7" w14:textId="5CCD62A5" w:rsidR="00834DA7" w:rsidRPr="00840D1A" w:rsidRDefault="00DA0616" w:rsidP="00834DA7">
      <w:pPr>
        <w:pStyle w:val="ListParagraph"/>
        <w:numPr>
          <w:ilvl w:val="0"/>
          <w:numId w:val="1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 xml:space="preserve">What is the main purpose of the </w:t>
      </w: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modelling</w:t>
      </w: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 xml:space="preserve"> stage in the AI project cycle?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 xml:space="preserve">a) To refine the problem definition based on data 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lastRenderedPageBreak/>
        <w:t>analysis.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b) To build a computer program that can solve the identified problem.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c) To test the performance of the AI model in real-world situations.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d) To gather additional data if needed.</w:t>
      </w:r>
    </w:p>
    <w:p w14:paraId="2A8988F2" w14:textId="13CEE536" w:rsidR="00DA0616" w:rsidRPr="00840D1A" w:rsidRDefault="00DA0616" w:rsidP="00840D1A">
      <w:pPr>
        <w:pStyle w:val="ListParagraph"/>
        <w:numPr>
          <w:ilvl w:val="0"/>
          <w:numId w:val="1"/>
        </w:numPr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  <w:r w:rsidRPr="00840D1A">
        <w:rPr>
          <w:rFonts w:ascii="Segoe UI" w:hAnsi="Segoe UI" w:cs="Segoe UI"/>
          <w:b/>
          <w:bCs/>
          <w:color w:val="222222"/>
          <w:sz w:val="36"/>
          <w:szCs w:val="36"/>
          <w:shd w:val="clear" w:color="auto" w:fill="FFFFFF"/>
        </w:rPr>
        <w:t>Which one of the following is the second stage of AI project cycle?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 xml:space="preserve">a. 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maintenance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 xml:space="preserve">b. Data 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collection and preparation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c. Modelling</w:t>
      </w:r>
      <w:r w:rsidRPr="00840D1A"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br/>
        <w:t>d. Problem Scoping</w:t>
      </w:r>
    </w:p>
    <w:p w14:paraId="34EC3FAE" w14:textId="758AA0C7" w:rsidR="00834DA7" w:rsidRPr="00840D1A" w:rsidRDefault="00834DA7" w:rsidP="00834DA7">
      <w:pPr>
        <w:pStyle w:val="ListParagraph"/>
        <w:ind w:left="1080"/>
        <w:rPr>
          <w:rFonts w:ascii="Segoe UI" w:hAnsi="Segoe UI" w:cs="Segoe UI"/>
          <w:color w:val="222222"/>
          <w:sz w:val="36"/>
          <w:szCs w:val="36"/>
          <w:shd w:val="clear" w:color="auto" w:fill="FFFFFF"/>
        </w:rPr>
      </w:pPr>
    </w:p>
    <w:p w14:paraId="465A062C" w14:textId="77777777" w:rsidR="00DA0616" w:rsidRPr="00840D1A" w:rsidRDefault="00DA0616" w:rsidP="00834DA7">
      <w:pPr>
        <w:pStyle w:val="ListParagraph"/>
        <w:rPr>
          <w:rFonts w:ascii="Segoe UI" w:hAnsi="Segoe UI" w:cs="Segoe UI"/>
          <w:color w:val="222222"/>
          <w:sz w:val="32"/>
          <w:szCs w:val="32"/>
          <w:shd w:val="clear" w:color="auto" w:fill="FFFFFF"/>
        </w:rPr>
      </w:pPr>
      <w:r w:rsidRPr="00840D1A">
        <w:rPr>
          <w:rFonts w:ascii="Segoe UI" w:hAnsi="Segoe UI" w:cs="Segoe UI"/>
          <w:color w:val="222222"/>
          <w:sz w:val="32"/>
          <w:szCs w:val="32"/>
          <w:shd w:val="clear" w:color="auto" w:fill="FFFFFF"/>
        </w:rPr>
        <w:t>Answers:</w:t>
      </w:r>
    </w:p>
    <w:p w14:paraId="44BA56CB" w14:textId="3BA08AB4" w:rsidR="00DA0616" w:rsidRPr="00840D1A" w:rsidRDefault="00DA0616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</w:pP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>b) Cyclical process guiding AI development from start to finish.</w:t>
      </w:r>
    </w:p>
    <w:p w14:paraId="33317B23" w14:textId="77777777" w:rsidR="00DA0616" w:rsidRPr="00840D1A" w:rsidRDefault="00DA0616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color w:val="222222"/>
          <w:sz w:val="32"/>
          <w:szCs w:val="32"/>
          <w:shd w:val="clear" w:color="auto" w:fill="FFFFFF"/>
        </w:rPr>
      </w:pPr>
      <w:r w:rsidRPr="00840D1A">
        <w:rPr>
          <w:rFonts w:ascii="Segoe UI" w:hAnsi="Segoe UI" w:cs="Segoe UI"/>
          <w:color w:val="222222"/>
          <w:sz w:val="32"/>
          <w:szCs w:val="32"/>
          <w:shd w:val="clear" w:color="auto" w:fill="FFFFFF"/>
        </w:rPr>
        <w:t xml:space="preserve">d) </w:t>
      </w: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>The source from which the data is collected.</w:t>
      </w:r>
    </w:p>
    <w:p w14:paraId="521E51A6" w14:textId="77777777" w:rsidR="00DA0616" w:rsidRPr="00840D1A" w:rsidRDefault="00DA0616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color w:val="222222"/>
          <w:sz w:val="32"/>
          <w:szCs w:val="32"/>
          <w:shd w:val="clear" w:color="auto" w:fill="FFFFFF"/>
        </w:rPr>
      </w:pPr>
      <w:r w:rsidRPr="00840D1A">
        <w:rPr>
          <w:rFonts w:ascii="Segoe UI" w:hAnsi="Segoe UI" w:cs="Segoe UI"/>
          <w:color w:val="222222"/>
          <w:sz w:val="32"/>
          <w:szCs w:val="32"/>
          <w:shd w:val="clear" w:color="auto" w:fill="FFFFFF"/>
        </w:rPr>
        <w:t xml:space="preserve">c) </w:t>
      </w: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 xml:space="preserve">Historical data on flight delays and cancellations           </w:t>
      </w:r>
    </w:p>
    <w:p w14:paraId="0246DB28" w14:textId="77777777" w:rsidR="00DA0616" w:rsidRPr="00840D1A" w:rsidRDefault="00DA0616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sz w:val="32"/>
          <w:szCs w:val="32"/>
        </w:rPr>
      </w:pP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 xml:space="preserve">b. Self-Driving Car  </w:t>
      </w:r>
    </w:p>
    <w:p w14:paraId="2773D95B" w14:textId="77777777" w:rsidR="00DA0616" w:rsidRPr="00840D1A" w:rsidRDefault="00DA0616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sz w:val="32"/>
          <w:szCs w:val="32"/>
        </w:rPr>
      </w:pPr>
      <w:r w:rsidRPr="00840D1A">
        <w:rPr>
          <w:rFonts w:ascii="Segoe UI" w:hAnsi="Segoe UI" w:cs="Segoe UI"/>
          <w:sz w:val="32"/>
          <w:szCs w:val="32"/>
        </w:rPr>
        <w:t xml:space="preserve"> </w:t>
      </w: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>d. Announcements</w:t>
      </w:r>
    </w:p>
    <w:p w14:paraId="79894B0A" w14:textId="77777777" w:rsidR="00DA0616" w:rsidRPr="00840D1A" w:rsidRDefault="00DA0616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sz w:val="32"/>
          <w:szCs w:val="32"/>
        </w:rPr>
      </w:pPr>
      <w:r w:rsidRPr="00840D1A">
        <w:rPr>
          <w:rFonts w:ascii="Segoe UI" w:hAnsi="Segoe UI" w:cs="Segoe UI"/>
          <w:b/>
          <w:bCs/>
          <w:sz w:val="32"/>
          <w:szCs w:val="32"/>
        </w:rPr>
        <w:t xml:space="preserve"> </w:t>
      </w: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>c) It is a rigid, inflexible process that cannot be adapted to different situations.</w:t>
      </w:r>
      <w:r w:rsidRPr="00840D1A">
        <w:rPr>
          <w:rFonts w:ascii="Segoe UI" w:hAnsi="Segoe UI" w:cs="Segoe UI"/>
          <w:b/>
          <w:bCs/>
          <w:sz w:val="32"/>
          <w:szCs w:val="32"/>
        </w:rPr>
        <w:t xml:space="preserve">   </w:t>
      </w:r>
    </w:p>
    <w:p w14:paraId="27435025" w14:textId="77777777" w:rsidR="00DA0616" w:rsidRPr="00840D1A" w:rsidRDefault="00DA0616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sz w:val="32"/>
          <w:szCs w:val="32"/>
        </w:rPr>
      </w:pP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 xml:space="preserve">C) denied, because the DTI ratio is 0.35, which fails the requirement of being less </w:t>
      </w:r>
      <w:proofErr w:type="spellStart"/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>tan</w:t>
      </w:r>
      <w:proofErr w:type="spellEnd"/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 xml:space="preserve"> 0.3.   </w:t>
      </w:r>
    </w:p>
    <w:p w14:paraId="0657CDE2" w14:textId="0D650BA6" w:rsidR="00DA0616" w:rsidRPr="00840D1A" w:rsidRDefault="00DA0616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sz w:val="32"/>
          <w:szCs w:val="32"/>
        </w:rPr>
      </w:pP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>D)</w:t>
      </w: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 xml:space="preserve"> </w:t>
      </w:r>
      <w:r w:rsidRPr="00840D1A">
        <w:rPr>
          <w:rFonts w:ascii="Segoe UI" w:hAnsi="Segoe UI" w:cs="Segoe UI"/>
          <w:color w:val="222222"/>
          <w:sz w:val="32"/>
          <w:szCs w:val="32"/>
          <w:shd w:val="clear" w:color="auto" w:fill="FFFFFF"/>
        </w:rPr>
        <w:t>Denied, because the department condition fails.</w:t>
      </w:r>
    </w:p>
    <w:p w14:paraId="7B144D0F" w14:textId="77777777" w:rsidR="00840D1A" w:rsidRPr="00840D1A" w:rsidRDefault="00DA0616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sz w:val="32"/>
          <w:szCs w:val="32"/>
        </w:rPr>
      </w:pP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 xml:space="preserve"> </w:t>
      </w:r>
      <w:r w:rsidR="00840D1A"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>b) To build a computer program that can solve the identified problem</w:t>
      </w:r>
      <w:r w:rsidR="00840D1A" w:rsidRPr="00840D1A">
        <w:rPr>
          <w:rFonts w:ascii="Segoe UI" w:hAnsi="Segoe UI" w:cs="Segoe UI"/>
          <w:color w:val="222222"/>
          <w:sz w:val="32"/>
          <w:szCs w:val="32"/>
          <w:shd w:val="clear" w:color="auto" w:fill="FFFFFF"/>
        </w:rPr>
        <w:t>.</w:t>
      </w: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 xml:space="preserve">  </w:t>
      </w:r>
    </w:p>
    <w:p w14:paraId="741C44F3" w14:textId="54DD2279" w:rsidR="00E118BC" w:rsidRPr="00840D1A" w:rsidRDefault="00840D1A" w:rsidP="00DA0616">
      <w:pPr>
        <w:pStyle w:val="ListParagraph"/>
        <w:numPr>
          <w:ilvl w:val="0"/>
          <w:numId w:val="3"/>
        </w:numPr>
        <w:rPr>
          <w:rFonts w:ascii="Segoe UI" w:hAnsi="Segoe UI" w:cs="Segoe UI"/>
          <w:b/>
          <w:bCs/>
          <w:sz w:val="32"/>
          <w:szCs w:val="32"/>
        </w:rPr>
      </w:pPr>
      <w:r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>b. Data collection and preparation</w:t>
      </w:r>
      <w:r w:rsidR="00DA0616" w:rsidRPr="00840D1A">
        <w:rPr>
          <w:rFonts w:ascii="Segoe UI" w:hAnsi="Segoe UI" w:cs="Segoe UI"/>
          <w:b/>
          <w:bCs/>
          <w:color w:val="222222"/>
          <w:sz w:val="32"/>
          <w:szCs w:val="32"/>
          <w:shd w:val="clear" w:color="auto" w:fill="FFFFFF"/>
        </w:rPr>
        <w:t xml:space="preserve">     </w:t>
      </w:r>
      <w:r w:rsidR="00DA0616" w:rsidRPr="00840D1A">
        <w:rPr>
          <w:rFonts w:ascii="Segoe UI" w:hAnsi="Segoe UI" w:cs="Segoe UI"/>
          <w:b/>
          <w:bCs/>
          <w:sz w:val="32"/>
          <w:szCs w:val="32"/>
        </w:rPr>
        <w:t xml:space="preserve">                                          </w:t>
      </w:r>
      <w:r w:rsidR="00E118BC" w:rsidRPr="00840D1A">
        <w:rPr>
          <w:rFonts w:ascii="Segoe UI" w:hAnsi="Segoe UI" w:cs="Segoe UI"/>
          <w:b/>
          <w:bCs/>
          <w:sz w:val="32"/>
          <w:szCs w:val="32"/>
        </w:rPr>
        <w:t xml:space="preserve">                                                                              </w:t>
      </w:r>
    </w:p>
    <w:sectPr w:rsidR="00E118BC" w:rsidRPr="00840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1571EE"/>
    <w:multiLevelType w:val="hybridMultilevel"/>
    <w:tmpl w:val="53484F18"/>
    <w:lvl w:ilvl="0" w:tplc="6FF814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E573B"/>
    <w:multiLevelType w:val="hybridMultilevel"/>
    <w:tmpl w:val="E584AEA4"/>
    <w:lvl w:ilvl="0" w:tplc="E9CAA4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7E7B0A"/>
    <w:multiLevelType w:val="hybridMultilevel"/>
    <w:tmpl w:val="160AC93E"/>
    <w:lvl w:ilvl="0" w:tplc="529E0DC8">
      <w:start w:val="1"/>
      <w:numFmt w:val="decimal"/>
      <w:lvlText w:val="%1."/>
      <w:lvlJc w:val="left"/>
      <w:pPr>
        <w:ind w:left="1185" w:hanging="465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8403704">
    <w:abstractNumId w:val="0"/>
  </w:num>
  <w:num w:numId="2" w16cid:durableId="1781334502">
    <w:abstractNumId w:val="1"/>
  </w:num>
  <w:num w:numId="3" w16cid:durableId="639960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92B"/>
    <w:rsid w:val="002719F3"/>
    <w:rsid w:val="0035569D"/>
    <w:rsid w:val="00407A1C"/>
    <w:rsid w:val="007F292B"/>
    <w:rsid w:val="00834DA7"/>
    <w:rsid w:val="00840D1A"/>
    <w:rsid w:val="00DA0616"/>
    <w:rsid w:val="00E118BC"/>
    <w:rsid w:val="00F2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6CBD"/>
  <w15:chartTrackingRefBased/>
  <w15:docId w15:val="{1DC7A06D-CBDE-4FB1-A2D4-E6655193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F292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F292B"/>
    <w:rPr>
      <w:color w:val="0000FF"/>
      <w:u w:val="single"/>
    </w:rPr>
  </w:style>
  <w:style w:type="character" w:customStyle="1" w:styleId="google-anno-t">
    <w:name w:val="google-anno-t"/>
    <w:basedOn w:val="DefaultParagraphFont"/>
    <w:rsid w:val="007F292B"/>
  </w:style>
  <w:style w:type="paragraph" w:styleId="ListParagraph">
    <w:name w:val="List Paragraph"/>
    <w:basedOn w:val="Normal"/>
    <w:uiPriority w:val="34"/>
    <w:qFormat/>
    <w:rsid w:val="007F29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bseskilleducation.com/ai-project-cycle-class-8-mcq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2026-09-07T06:20:00Z</dcterms:created>
  <dcterms:modified xsi:type="dcterms:W3CDTF">2026-09-07T07:16:00Z</dcterms:modified>
</cp:coreProperties>
</file>